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556" w:type="dxa"/>
        <w:tblInd w:w="-714" w:type="dxa"/>
        <w:tblLook w:val="04A0"/>
      </w:tblPr>
      <w:tblGrid>
        <w:gridCol w:w="894"/>
        <w:gridCol w:w="34"/>
        <w:gridCol w:w="2069"/>
        <w:gridCol w:w="40"/>
        <w:gridCol w:w="1909"/>
        <w:gridCol w:w="486"/>
        <w:gridCol w:w="2587"/>
        <w:gridCol w:w="539"/>
        <w:gridCol w:w="217"/>
        <w:gridCol w:w="804"/>
        <w:gridCol w:w="732"/>
        <w:gridCol w:w="562"/>
        <w:gridCol w:w="314"/>
        <w:gridCol w:w="835"/>
        <w:gridCol w:w="366"/>
        <w:gridCol w:w="814"/>
        <w:gridCol w:w="450"/>
        <w:gridCol w:w="266"/>
        <w:gridCol w:w="622"/>
        <w:gridCol w:w="151"/>
        <w:gridCol w:w="92"/>
        <w:gridCol w:w="1712"/>
        <w:gridCol w:w="61"/>
      </w:tblGrid>
      <w:tr w:rsidR="00361D8F" w:rsidTr="00552222">
        <w:tc>
          <w:tcPr>
            <w:tcW w:w="894" w:type="dxa"/>
            <w:shd w:val="clear" w:color="auto" w:fill="00B0F0"/>
          </w:tcPr>
          <w:p w:rsidR="00753FA7" w:rsidRDefault="00753FA7">
            <w:r>
              <w:t>AYLAR</w:t>
            </w:r>
          </w:p>
        </w:tc>
        <w:tc>
          <w:tcPr>
            <w:tcW w:w="2103" w:type="dxa"/>
            <w:gridSpan w:val="2"/>
            <w:shd w:val="clear" w:color="auto" w:fill="00B0F0"/>
          </w:tcPr>
          <w:p w:rsidR="00753FA7" w:rsidRPr="00753FA7" w:rsidRDefault="00753FA7" w:rsidP="00753FA7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/>
        </w:tc>
        <w:tc>
          <w:tcPr>
            <w:tcW w:w="1983" w:type="dxa"/>
            <w:gridSpan w:val="2"/>
            <w:shd w:val="clear" w:color="auto" w:fill="00B0F0"/>
          </w:tcPr>
          <w:p w:rsidR="00753FA7" w:rsidRDefault="00753FA7">
            <w:r>
              <w:t>MEVCUT DURUM</w:t>
            </w:r>
          </w:p>
        </w:tc>
        <w:tc>
          <w:tcPr>
            <w:tcW w:w="3792" w:type="dxa"/>
            <w:gridSpan w:val="3"/>
            <w:shd w:val="clear" w:color="auto" w:fill="00B0F0"/>
          </w:tcPr>
          <w:p w:rsidR="00753FA7" w:rsidRDefault="00753FA7">
            <w:r>
              <w:t>HEDEFLER</w:t>
            </w:r>
          </w:p>
          <w:p w:rsidR="00753FA7" w:rsidRDefault="00753FA7"/>
        </w:tc>
        <w:tc>
          <w:tcPr>
            <w:tcW w:w="2315" w:type="dxa"/>
            <w:gridSpan w:val="4"/>
            <w:shd w:val="clear" w:color="auto" w:fill="00B0F0"/>
          </w:tcPr>
          <w:p w:rsidR="00753FA7" w:rsidRDefault="00753FA7">
            <w:r>
              <w:t>YAPILACAK ÇALIŞMALAR</w:t>
            </w:r>
          </w:p>
        </w:tc>
        <w:tc>
          <w:tcPr>
            <w:tcW w:w="1301" w:type="dxa"/>
            <w:gridSpan w:val="3"/>
            <w:shd w:val="clear" w:color="auto" w:fill="00B0F0"/>
          </w:tcPr>
          <w:p w:rsidR="00753FA7" w:rsidRDefault="00753FA7">
            <w:r>
              <w:t>SORUMLU EKİP</w:t>
            </w:r>
          </w:p>
        </w:tc>
        <w:tc>
          <w:tcPr>
            <w:tcW w:w="1530" w:type="dxa"/>
            <w:gridSpan w:val="3"/>
            <w:shd w:val="clear" w:color="auto" w:fill="00B0F0"/>
          </w:tcPr>
          <w:p w:rsidR="00753FA7" w:rsidRDefault="00753FA7">
            <w:r>
              <w:t>İŞBİRLİĞİ YAPILACAK KURUM/KİŞİ</w:t>
            </w:r>
          </w:p>
        </w:tc>
        <w:tc>
          <w:tcPr>
            <w:tcW w:w="865" w:type="dxa"/>
            <w:gridSpan w:val="3"/>
            <w:shd w:val="clear" w:color="auto" w:fill="00B0F0"/>
          </w:tcPr>
          <w:p w:rsidR="00753FA7" w:rsidRDefault="00753FA7">
            <w:r>
              <w:t>SONUÇ</w:t>
            </w:r>
          </w:p>
        </w:tc>
        <w:tc>
          <w:tcPr>
            <w:tcW w:w="1773" w:type="dxa"/>
            <w:gridSpan w:val="2"/>
            <w:shd w:val="clear" w:color="auto" w:fill="00B0F0"/>
          </w:tcPr>
          <w:p w:rsidR="00753FA7" w:rsidRDefault="00753FA7">
            <w:r>
              <w:t>DEĞERLENDİRME</w:t>
            </w:r>
          </w:p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>Aralık</w:t>
            </w:r>
          </w:p>
        </w:tc>
        <w:tc>
          <w:tcPr>
            <w:tcW w:w="2103" w:type="dxa"/>
            <w:gridSpan w:val="2"/>
            <w:vMerge w:val="restart"/>
            <w:shd w:val="clear" w:color="auto" w:fill="FF0000"/>
          </w:tcPr>
          <w:p w:rsidR="00753FA7" w:rsidRDefault="00753FA7" w:rsidP="00753FA7"/>
          <w:p w:rsidR="00753FA7" w:rsidRDefault="00753FA7" w:rsidP="00753FA7"/>
          <w:p w:rsidR="006E4B92" w:rsidRDefault="006E4B92" w:rsidP="00753FA7"/>
          <w:p w:rsidR="00753FA7" w:rsidRPr="00753FA7" w:rsidRDefault="00753FA7" w:rsidP="00753FA7">
            <w:r w:rsidRPr="00753FA7">
              <w:t>Eğitim –Öğretim (Akademik Başarının Artırılması)</w:t>
            </w:r>
          </w:p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 w:rsidP="008243A6">
            <w:r>
              <w:t>1.</w:t>
            </w:r>
            <w:r w:rsidR="008243A6">
              <w:t>Okulumuz 20018-2019 eğitim öğretim yılında 2</w:t>
            </w:r>
            <w:r w:rsidR="003E35A4">
              <w:t>08</w:t>
            </w:r>
            <w:r w:rsidR="008243A6">
              <w:t xml:space="preserve"> öğrenci mezun olmuştu</w:t>
            </w:r>
            <w:r w:rsidR="0018266F">
              <w:t>r</w:t>
            </w:r>
          </w:p>
          <w:p w:rsidR="0018266F" w:rsidRDefault="0018266F" w:rsidP="00966E66">
            <w:r>
              <w:t>2.</w:t>
            </w:r>
            <w:r w:rsidR="00966E66">
              <w:t>190</w:t>
            </w:r>
            <w:r>
              <w:t xml:space="preserve"> öğrenci </w:t>
            </w:r>
            <w:r w:rsidR="00966E66">
              <w:t>TYT</w:t>
            </w:r>
            <w:r>
              <w:t xml:space="preserve"> sınavına girmiştir.</w:t>
            </w:r>
          </w:p>
        </w:tc>
        <w:tc>
          <w:tcPr>
            <w:tcW w:w="3792" w:type="dxa"/>
            <w:gridSpan w:val="3"/>
            <w:shd w:val="clear" w:color="auto" w:fill="FF0000"/>
          </w:tcPr>
          <w:p w:rsidR="00753FA7" w:rsidRDefault="00753FA7">
            <w:r>
              <w:t>1.</w:t>
            </w:r>
            <w:r w:rsidR="00527676">
              <w:t>Öğrencilerin okul içindeki dersbaşarılarını yükseltmek</w:t>
            </w:r>
          </w:p>
          <w:p w:rsidR="00527676" w:rsidRDefault="00527676">
            <w:r>
              <w:t>2.Okulda yapılan deneme sınavındaki net sayılarını arttırmak</w:t>
            </w:r>
          </w:p>
          <w:p w:rsidR="00753FA7" w:rsidRDefault="00753FA7">
            <w:r>
              <w:t>..</w:t>
            </w:r>
          </w:p>
        </w:tc>
        <w:tc>
          <w:tcPr>
            <w:tcW w:w="2315" w:type="dxa"/>
            <w:gridSpan w:val="4"/>
            <w:shd w:val="clear" w:color="auto" w:fill="FF0000"/>
          </w:tcPr>
          <w:p w:rsidR="00753FA7" w:rsidRDefault="00753FA7">
            <w:r>
              <w:t>1.</w:t>
            </w:r>
            <w:r w:rsidR="00CF2C99">
              <w:t xml:space="preserve">Akademik başarı da problemi olan öğrencilerle bireysel görüşme yapılacak </w:t>
            </w:r>
          </w:p>
          <w:p w:rsidR="00CE37CC" w:rsidRDefault="00CE37CC">
            <w:r>
              <w:t>2.öğrencileri DYK kurslarına katılmalar</w:t>
            </w:r>
            <w:r w:rsidR="003B773D">
              <w:t>ı ve devamlılığın sağlanması konu</w:t>
            </w:r>
            <w:r>
              <w:t>sunda  teşvik edilecek</w:t>
            </w:r>
          </w:p>
          <w:p w:rsidR="00753FA7" w:rsidRDefault="00753FA7">
            <w:r>
              <w:t>..</w:t>
            </w:r>
          </w:p>
        </w:tc>
        <w:tc>
          <w:tcPr>
            <w:tcW w:w="1301" w:type="dxa"/>
            <w:gridSpan w:val="3"/>
            <w:shd w:val="clear" w:color="auto" w:fill="FF0000"/>
          </w:tcPr>
          <w:p w:rsidR="00753FA7" w:rsidRDefault="003E35A4">
            <w:r>
              <w:t>Mehmet Ali YAŞAMALI</w:t>
            </w:r>
          </w:p>
          <w:p w:rsidR="005E0FB1" w:rsidRDefault="003E35A4">
            <w:r>
              <w:t>Bilge DÜVER KAYA</w:t>
            </w:r>
          </w:p>
          <w:p w:rsidR="005E0FB1" w:rsidRDefault="003E35A4">
            <w:r>
              <w:t>Kenan KAPLAN</w:t>
            </w:r>
          </w:p>
          <w:p w:rsidR="005E0FB1" w:rsidRDefault="003E35A4">
            <w:r>
              <w:t>İ.Muhteşem ATAKAY</w:t>
            </w:r>
          </w:p>
        </w:tc>
        <w:tc>
          <w:tcPr>
            <w:tcW w:w="1530" w:type="dxa"/>
            <w:gridSpan w:val="3"/>
            <w:shd w:val="clear" w:color="auto" w:fill="FF0000"/>
          </w:tcPr>
          <w:p w:rsidR="00753FA7" w:rsidRDefault="00FD1649">
            <w:r>
              <w:t>1.Öğretmenler</w:t>
            </w:r>
          </w:p>
          <w:p w:rsidR="00FD1649" w:rsidRDefault="00FD1649">
            <w:r>
              <w:t>2.Veliler</w:t>
            </w:r>
          </w:p>
          <w:p w:rsidR="00FD1649" w:rsidRDefault="00FD1649">
            <w:r>
              <w:t>3.Öğrenciler</w:t>
            </w:r>
          </w:p>
          <w:p w:rsidR="00FD1649" w:rsidRDefault="00FD1649">
            <w:r>
              <w:t>4.RAM</w:t>
            </w:r>
          </w:p>
          <w:p w:rsidR="00FD1649" w:rsidRDefault="00FD1649">
            <w:r>
              <w:t>5.Gaziantep üniversitesi</w:t>
            </w:r>
          </w:p>
          <w:p w:rsidR="00FD1649" w:rsidRDefault="00FD1649">
            <w:r>
              <w:t>6.GASMEK</w:t>
            </w:r>
          </w:p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>Ocak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18266F">
            <w:r>
              <w:t>1</w:t>
            </w:r>
            <w:r w:rsidR="008243A6">
              <w:t xml:space="preserve">.24 öğrenci bir yükseköğretim programına yerleşmiştir.               </w:t>
            </w:r>
          </w:p>
          <w:p w:rsidR="008243A6" w:rsidRDefault="0018266F" w:rsidP="002F3C52">
            <w:r>
              <w:t>2</w:t>
            </w:r>
            <w:r w:rsidR="008243A6">
              <w:t>.</w:t>
            </w:r>
            <w:r w:rsidR="00552222">
              <w:t>1</w:t>
            </w:r>
            <w:r w:rsidR="008243A6">
              <w:t xml:space="preserve"> öğrenci lisans 2</w:t>
            </w:r>
            <w:r w:rsidR="002F3C52">
              <w:t>3</w:t>
            </w:r>
            <w:r w:rsidR="008243A6">
              <w:t xml:space="preserve"> öğrenci ise önlisans</w:t>
            </w:r>
            <w:r w:rsidR="001B13DD">
              <w:t xml:space="preserve"> </w:t>
            </w:r>
            <w:r w:rsidR="008243A6">
              <w:t>proğramına yerleşmiştir.</w:t>
            </w:r>
          </w:p>
        </w:tc>
        <w:tc>
          <w:tcPr>
            <w:tcW w:w="3792" w:type="dxa"/>
            <w:gridSpan w:val="3"/>
            <w:shd w:val="clear" w:color="auto" w:fill="FF0000"/>
          </w:tcPr>
          <w:p w:rsidR="00753FA7" w:rsidRDefault="00527676">
            <w:r>
              <w:t xml:space="preserve">3.2019-2020 yılı için yükseköğretim  programına yerleşen öğrenci sayılarını arttırmak </w:t>
            </w:r>
          </w:p>
        </w:tc>
        <w:tc>
          <w:tcPr>
            <w:tcW w:w="2315" w:type="dxa"/>
            <w:gridSpan w:val="4"/>
            <w:shd w:val="clear" w:color="auto" w:fill="FF0000"/>
          </w:tcPr>
          <w:p w:rsidR="00753FA7" w:rsidRDefault="00FA0D1A">
            <w:r>
              <w:t xml:space="preserve">3.Deneme sınav sonuçlarının </w:t>
            </w:r>
            <w:r w:rsidR="0022204A">
              <w:t xml:space="preserve">analizinin ve ilgili yönlendirmenin </w:t>
            </w:r>
            <w:r>
              <w:t>yapılması</w:t>
            </w:r>
          </w:p>
          <w:p w:rsidR="003B773D" w:rsidRDefault="00A00776">
            <w:r>
              <w:t>4.E</w:t>
            </w:r>
            <w:r w:rsidR="003B773D">
              <w:t>tüt odala</w:t>
            </w:r>
            <w:r w:rsidR="00670627">
              <w:t>rında deneme sonuçlarına göre istekli öğrencilerle çalışma yapılacak</w:t>
            </w:r>
          </w:p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 xml:space="preserve">Şubat 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/>
        </w:tc>
        <w:tc>
          <w:tcPr>
            <w:tcW w:w="3792" w:type="dxa"/>
            <w:gridSpan w:val="3"/>
            <w:shd w:val="clear" w:color="auto" w:fill="FF0000"/>
          </w:tcPr>
          <w:p w:rsidR="00753FA7" w:rsidRDefault="001C35B0">
            <w:r>
              <w:t>1.Veli ,öğrenci ve okul işbirliğinin başarıya katkısını ölçmek</w:t>
            </w:r>
          </w:p>
          <w:p w:rsidR="001C35B0" w:rsidRDefault="001C35B0">
            <w:r>
              <w:t xml:space="preserve">2.Öğrencilerde ders tekrarı yapma sorumluluğunu  ve  düzenli ,disiplinli ders çalışma alışkanlığını oluşturmak </w:t>
            </w:r>
          </w:p>
        </w:tc>
        <w:tc>
          <w:tcPr>
            <w:tcW w:w="2315" w:type="dxa"/>
            <w:gridSpan w:val="4"/>
            <w:shd w:val="clear" w:color="auto" w:fill="FF0000"/>
          </w:tcPr>
          <w:p w:rsidR="00753FA7" w:rsidRDefault="00E90818">
            <w:r>
              <w:t>1.Belirli sayıda öğrenci seçilerek hem öğrenci hem de veli yapılacak çalışma hakkında bilgilendirilecek</w:t>
            </w:r>
          </w:p>
          <w:p w:rsidR="00E90818" w:rsidRDefault="00E90818">
            <w:r>
              <w:t xml:space="preserve">2. 15 gün de bir hem öğrenciden hem de veliden </w:t>
            </w:r>
            <w:r w:rsidR="00361D8F">
              <w:t xml:space="preserve">(öğrencide gözlemlenen eğitsel,sosyal ve duygusal </w:t>
            </w:r>
            <w:r w:rsidR="00361D8F">
              <w:lastRenderedPageBreak/>
              <w:t>durumlarındaki değişiklikler)</w:t>
            </w:r>
            <w:r w:rsidR="00CA22A8">
              <w:t>değişimleri içeren bir rapor yazmaları istenecek.</w:t>
            </w:r>
          </w:p>
          <w:p w:rsidR="00593950" w:rsidRDefault="00593950">
            <w:r>
              <w:t xml:space="preserve">3.Öğrencilere EBA üzerinden haftalık birkaç soruluk çalışma kağıdı gönderilerek zorunlu tekrar yapmaları sağlanacak </w:t>
            </w:r>
          </w:p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lastRenderedPageBreak/>
              <w:t>Mart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/>
        </w:tc>
        <w:tc>
          <w:tcPr>
            <w:tcW w:w="3792" w:type="dxa"/>
            <w:gridSpan w:val="3"/>
            <w:shd w:val="clear" w:color="auto" w:fill="FF0000"/>
          </w:tcPr>
          <w:p w:rsidR="00753FA7" w:rsidRDefault="00753FA7"/>
        </w:tc>
        <w:tc>
          <w:tcPr>
            <w:tcW w:w="2315" w:type="dxa"/>
            <w:gridSpan w:val="4"/>
            <w:shd w:val="clear" w:color="auto" w:fill="FF0000"/>
          </w:tcPr>
          <w:p w:rsidR="00753FA7" w:rsidRDefault="00753FA7"/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>Nisan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/>
        </w:tc>
        <w:tc>
          <w:tcPr>
            <w:tcW w:w="3792" w:type="dxa"/>
            <w:gridSpan w:val="3"/>
            <w:shd w:val="clear" w:color="auto" w:fill="FF0000"/>
          </w:tcPr>
          <w:p w:rsidR="00753FA7" w:rsidRDefault="00753FA7"/>
        </w:tc>
        <w:tc>
          <w:tcPr>
            <w:tcW w:w="2315" w:type="dxa"/>
            <w:gridSpan w:val="4"/>
            <w:shd w:val="clear" w:color="auto" w:fill="FF0000"/>
          </w:tcPr>
          <w:p w:rsidR="00753FA7" w:rsidRDefault="00753FA7"/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>Mayıs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/>
        </w:tc>
        <w:tc>
          <w:tcPr>
            <w:tcW w:w="3792" w:type="dxa"/>
            <w:gridSpan w:val="3"/>
            <w:shd w:val="clear" w:color="auto" w:fill="FF0000"/>
          </w:tcPr>
          <w:p w:rsidR="00753FA7" w:rsidRDefault="00753FA7"/>
        </w:tc>
        <w:tc>
          <w:tcPr>
            <w:tcW w:w="2315" w:type="dxa"/>
            <w:gridSpan w:val="4"/>
            <w:shd w:val="clear" w:color="auto" w:fill="FF0000"/>
          </w:tcPr>
          <w:p w:rsidR="00753FA7" w:rsidRDefault="00753FA7"/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361D8F" w:rsidTr="00552222">
        <w:tc>
          <w:tcPr>
            <w:tcW w:w="894" w:type="dxa"/>
            <w:shd w:val="clear" w:color="auto" w:fill="FF0000"/>
          </w:tcPr>
          <w:p w:rsidR="00753FA7" w:rsidRDefault="00753FA7">
            <w:r>
              <w:t>Haziran</w:t>
            </w:r>
          </w:p>
        </w:tc>
        <w:tc>
          <w:tcPr>
            <w:tcW w:w="2103" w:type="dxa"/>
            <w:gridSpan w:val="2"/>
            <w:vMerge/>
            <w:shd w:val="clear" w:color="auto" w:fill="FF0000"/>
          </w:tcPr>
          <w:p w:rsidR="00753FA7" w:rsidRDefault="00753FA7"/>
        </w:tc>
        <w:tc>
          <w:tcPr>
            <w:tcW w:w="1983" w:type="dxa"/>
            <w:gridSpan w:val="2"/>
            <w:shd w:val="clear" w:color="auto" w:fill="FF0000"/>
          </w:tcPr>
          <w:p w:rsidR="00753FA7" w:rsidRDefault="00753FA7"/>
        </w:tc>
        <w:tc>
          <w:tcPr>
            <w:tcW w:w="3792" w:type="dxa"/>
            <w:gridSpan w:val="3"/>
            <w:shd w:val="clear" w:color="auto" w:fill="FF0000"/>
          </w:tcPr>
          <w:p w:rsidR="00753FA7" w:rsidRDefault="00753FA7"/>
        </w:tc>
        <w:tc>
          <w:tcPr>
            <w:tcW w:w="2315" w:type="dxa"/>
            <w:gridSpan w:val="4"/>
            <w:shd w:val="clear" w:color="auto" w:fill="FF0000"/>
          </w:tcPr>
          <w:p w:rsidR="00753FA7" w:rsidRDefault="00753FA7"/>
        </w:tc>
        <w:tc>
          <w:tcPr>
            <w:tcW w:w="1301" w:type="dxa"/>
            <w:gridSpan w:val="3"/>
            <w:shd w:val="clear" w:color="auto" w:fill="FF0000"/>
          </w:tcPr>
          <w:p w:rsidR="00753FA7" w:rsidRDefault="00753FA7"/>
        </w:tc>
        <w:tc>
          <w:tcPr>
            <w:tcW w:w="1530" w:type="dxa"/>
            <w:gridSpan w:val="3"/>
            <w:shd w:val="clear" w:color="auto" w:fill="FF0000"/>
          </w:tcPr>
          <w:p w:rsidR="00753FA7" w:rsidRDefault="00753FA7"/>
        </w:tc>
        <w:tc>
          <w:tcPr>
            <w:tcW w:w="865" w:type="dxa"/>
            <w:gridSpan w:val="3"/>
            <w:shd w:val="clear" w:color="auto" w:fill="FF0000"/>
          </w:tcPr>
          <w:p w:rsidR="00753FA7" w:rsidRDefault="00753FA7"/>
        </w:tc>
        <w:tc>
          <w:tcPr>
            <w:tcW w:w="1773" w:type="dxa"/>
            <w:gridSpan w:val="2"/>
            <w:shd w:val="clear" w:color="auto" w:fill="FF0000"/>
          </w:tcPr>
          <w:p w:rsidR="00753FA7" w:rsidRDefault="00753FA7"/>
        </w:tc>
      </w:tr>
      <w:tr w:rsidR="0075631C" w:rsidTr="00552222"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t>Aralık</w:t>
            </w:r>
          </w:p>
        </w:tc>
        <w:tc>
          <w:tcPr>
            <w:tcW w:w="2103" w:type="dxa"/>
            <w:gridSpan w:val="2"/>
            <w:vMerge w:val="restart"/>
            <w:shd w:val="clear" w:color="auto" w:fill="FFFF00"/>
          </w:tcPr>
          <w:p w:rsidR="0075631C" w:rsidRDefault="0075631C" w:rsidP="0075631C"/>
          <w:p w:rsidR="0075631C" w:rsidRDefault="0075631C" w:rsidP="0075631C"/>
          <w:p w:rsidR="0075631C" w:rsidRPr="006E4B92" w:rsidRDefault="0075631C" w:rsidP="0075631C">
            <w:r w:rsidRPr="006E4B92">
              <w:t>Güvenli ve Sağlıklı Eğitim Oramı Oluşturma</w:t>
            </w:r>
          </w:p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75631C">
            <w:r>
              <w:t>1.Okuumuzda güvenlik kamaraları ve alarm sitemi mevcuttur</w:t>
            </w:r>
          </w:p>
          <w:p w:rsidR="0075631C" w:rsidRDefault="0075631C" w:rsidP="0075631C">
            <w:r>
              <w:t>2.Sene başında okulun güvenliğini sağlayacak güvenlik görevlimiz görevine başlamıştır.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t>1.Kamera ve alarm sisteminin çalışır durumda tutulması için gerekli tedbirlerin alınması</w:t>
            </w:r>
          </w:p>
          <w:p w:rsidR="0075631C" w:rsidRDefault="0075631C" w:rsidP="0075631C">
            <w:r>
              <w:t>2.Sene sonuna kadar güvenlik görevlimizin görevine devam etmesi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 xml:space="preserve">1.Kamera ve alarm sistemini rutin bakı ve kontrollerinin yapılması </w:t>
            </w:r>
          </w:p>
          <w:p w:rsidR="0075631C" w:rsidRPr="004B7D9A" w:rsidRDefault="0075631C" w:rsidP="0075631C">
            <w:r>
              <w:t>2.Güvenlik görevlisinin takibi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/>
          <w:p w:rsidR="0075631C" w:rsidRDefault="003E35A4" w:rsidP="0075631C">
            <w:r>
              <w:t>Bülent İsmail KOCA</w:t>
            </w:r>
          </w:p>
          <w:p w:rsidR="0075631C" w:rsidRDefault="003E35A4" w:rsidP="0075631C">
            <w:r>
              <w:t>Eyup ESMEK</w:t>
            </w:r>
          </w:p>
          <w:p w:rsidR="0075631C" w:rsidRDefault="003E35A4" w:rsidP="0075631C">
            <w:r>
              <w:t>Mehmet KUTLU</w:t>
            </w:r>
          </w:p>
          <w:p w:rsidR="003E35A4" w:rsidRDefault="003E35A4" w:rsidP="0075631C">
            <w:r>
              <w:t>İsmet ZÜNGÜL</w:t>
            </w:r>
          </w:p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>Okul İdaresi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75631C" w:rsidTr="00552222">
        <w:trPr>
          <w:trHeight w:val="2965"/>
        </w:trPr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lastRenderedPageBreak/>
              <w:t>Ocak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B90B89">
            <w:r>
              <w:t>Okulda eğitimi ve öğretimi engelleyecek herhangi bir büyük sorun yoktur.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t>Okulun, güvenli okul standartlarına göre incelenmesi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>Okulun her yerinin incelenmesi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75631C" w:rsidRDefault="0075631C" w:rsidP="0075631C"/>
          <w:p w:rsidR="0075631C" w:rsidRDefault="009C3B95" w:rsidP="003E35A4">
            <w:r>
              <w:t>Mehmet Ali YAŞAMALI</w:t>
            </w:r>
          </w:p>
          <w:p w:rsidR="009C3B95" w:rsidRDefault="009C3B95" w:rsidP="003E35A4">
            <w:r>
              <w:t>Adil DAL</w:t>
            </w:r>
          </w:p>
          <w:p w:rsidR="009C3B95" w:rsidRDefault="009C3B95" w:rsidP="003E35A4">
            <w:r>
              <w:t>Mehmet KÜÇÜKMUTLU</w:t>
            </w:r>
          </w:p>
          <w:p w:rsidR="009C3B95" w:rsidRDefault="009C3B95" w:rsidP="003E35A4">
            <w:r>
              <w:t>Hüseyin TOPRAK</w:t>
            </w:r>
          </w:p>
          <w:p w:rsidR="009C3B95" w:rsidRDefault="009C3B95" w:rsidP="003E35A4">
            <w:r>
              <w:t>Gülizar ÖZKAN</w:t>
            </w:r>
          </w:p>
          <w:p w:rsidR="009C3B95" w:rsidRDefault="009C3B95" w:rsidP="003E35A4"/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>Sivil savunma ekipleri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9C3B95" w:rsidTr="009C3B95">
        <w:trPr>
          <w:trHeight w:val="1668"/>
        </w:trPr>
        <w:tc>
          <w:tcPr>
            <w:tcW w:w="894" w:type="dxa"/>
            <w:vMerge w:val="restart"/>
            <w:shd w:val="clear" w:color="auto" w:fill="FFFF00"/>
          </w:tcPr>
          <w:p w:rsidR="009C3B95" w:rsidRDefault="009C3B95" w:rsidP="0075631C">
            <w:r>
              <w:t>Şubat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9C3B95" w:rsidRDefault="009C3B95" w:rsidP="0075631C"/>
        </w:tc>
        <w:tc>
          <w:tcPr>
            <w:tcW w:w="1983" w:type="dxa"/>
            <w:gridSpan w:val="2"/>
            <w:shd w:val="clear" w:color="auto" w:fill="FFFF00"/>
          </w:tcPr>
          <w:p w:rsidR="009C3B95" w:rsidRDefault="009C3B95" w:rsidP="0075631C">
            <w:r>
              <w:t xml:space="preserve">1.Okulumuz nispeten güvenlikli bir muhitte olduğu için fazla güvenlik sorunu yaşanmamaktadır 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9C3B95" w:rsidRDefault="009C3B95" w:rsidP="0075631C">
            <w:r>
              <w:t>Öğrencilerin silah, bıçak, delici ve kesici aletler ile okula gelmeleri önlenmeli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9C3B95" w:rsidRDefault="009C3B95" w:rsidP="0075631C">
            <w:r>
              <w:t>1.Sınıflarda ani aramalar yapılması</w:t>
            </w:r>
          </w:p>
          <w:p w:rsidR="009C3B95" w:rsidRDefault="009C3B95" w:rsidP="0075631C"/>
        </w:tc>
        <w:tc>
          <w:tcPr>
            <w:tcW w:w="1301" w:type="dxa"/>
            <w:gridSpan w:val="3"/>
            <w:shd w:val="clear" w:color="auto" w:fill="FFFF00"/>
          </w:tcPr>
          <w:p w:rsidR="009C3B95" w:rsidRDefault="009C3B95" w:rsidP="0075631C"/>
          <w:p w:rsidR="009C3B95" w:rsidRDefault="009C3B95" w:rsidP="003E35A4">
            <w:r>
              <w:t>Bülent İsmail KOCA</w:t>
            </w:r>
          </w:p>
          <w:p w:rsidR="009C3B95" w:rsidRDefault="009C3B95" w:rsidP="003E35A4">
            <w:r>
              <w:t>Eyup ESMEK</w:t>
            </w:r>
          </w:p>
          <w:p w:rsidR="009C3B95" w:rsidRDefault="009C3B95" w:rsidP="009C3B95">
            <w:r>
              <w:t>Mehmet KUTLU</w:t>
            </w:r>
          </w:p>
          <w:p w:rsidR="009C3B95" w:rsidRDefault="009C3B95" w:rsidP="009C3B95">
            <w:r>
              <w:t>İsmet ZÜNGÜL</w:t>
            </w:r>
          </w:p>
        </w:tc>
        <w:tc>
          <w:tcPr>
            <w:tcW w:w="1530" w:type="dxa"/>
            <w:gridSpan w:val="3"/>
            <w:vMerge w:val="restart"/>
            <w:shd w:val="clear" w:color="auto" w:fill="FFFF00"/>
          </w:tcPr>
          <w:p w:rsidR="009C3B95" w:rsidRDefault="009C3B95" w:rsidP="0075631C"/>
          <w:p w:rsidR="009C3B95" w:rsidRDefault="009C3B95" w:rsidP="0075631C">
            <w:r>
              <w:t>İdare ve öğretmenler</w:t>
            </w:r>
          </w:p>
        </w:tc>
        <w:tc>
          <w:tcPr>
            <w:tcW w:w="865" w:type="dxa"/>
            <w:gridSpan w:val="3"/>
            <w:vMerge w:val="restart"/>
            <w:shd w:val="clear" w:color="auto" w:fill="FFFF00"/>
          </w:tcPr>
          <w:p w:rsidR="009C3B95" w:rsidRDefault="009C3B95" w:rsidP="0075631C"/>
        </w:tc>
        <w:tc>
          <w:tcPr>
            <w:tcW w:w="1773" w:type="dxa"/>
            <w:gridSpan w:val="2"/>
            <w:vMerge w:val="restart"/>
            <w:shd w:val="clear" w:color="auto" w:fill="FFFF00"/>
          </w:tcPr>
          <w:p w:rsidR="009C3B95" w:rsidRDefault="009C3B95" w:rsidP="0075631C"/>
        </w:tc>
      </w:tr>
      <w:tr w:rsidR="009C3B95" w:rsidTr="00552222">
        <w:trPr>
          <w:trHeight w:val="744"/>
        </w:trPr>
        <w:tc>
          <w:tcPr>
            <w:tcW w:w="894" w:type="dxa"/>
            <w:vMerge/>
            <w:shd w:val="clear" w:color="auto" w:fill="FFFF00"/>
          </w:tcPr>
          <w:p w:rsidR="009C3B95" w:rsidRDefault="009C3B95" w:rsidP="0075631C"/>
        </w:tc>
        <w:tc>
          <w:tcPr>
            <w:tcW w:w="2103" w:type="dxa"/>
            <w:gridSpan w:val="2"/>
            <w:vMerge/>
            <w:shd w:val="clear" w:color="auto" w:fill="FFFF00"/>
          </w:tcPr>
          <w:p w:rsidR="009C3B95" w:rsidRDefault="009C3B95" w:rsidP="0075631C"/>
        </w:tc>
        <w:tc>
          <w:tcPr>
            <w:tcW w:w="1983" w:type="dxa"/>
            <w:gridSpan w:val="2"/>
            <w:shd w:val="clear" w:color="auto" w:fill="FFFF00"/>
          </w:tcPr>
          <w:p w:rsidR="009C3B95" w:rsidRDefault="009C3B95" w:rsidP="0075631C">
            <w:r>
              <w:t>2. Okulda yangın ve tahliye tatbikatı yapılması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9C3B95" w:rsidRDefault="009C3B95" w:rsidP="0075631C"/>
        </w:tc>
        <w:tc>
          <w:tcPr>
            <w:tcW w:w="2315" w:type="dxa"/>
            <w:gridSpan w:val="4"/>
            <w:shd w:val="clear" w:color="auto" w:fill="FFFF00"/>
          </w:tcPr>
          <w:p w:rsidR="009C3B95" w:rsidRDefault="009C3B95" w:rsidP="0075631C">
            <w:r>
              <w:t>2.Yangın ve tahliye tatbikatı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9C3B95" w:rsidRDefault="009C3B95" w:rsidP="009C3B95">
            <w:r>
              <w:t>Mehmet Ali YAŞAMALI</w:t>
            </w:r>
          </w:p>
          <w:p w:rsidR="009C3B95" w:rsidRDefault="009C3B95" w:rsidP="009C3B95">
            <w:r>
              <w:t>Adil DAL</w:t>
            </w:r>
          </w:p>
          <w:p w:rsidR="009C3B95" w:rsidRDefault="009C3B95" w:rsidP="009C3B95">
            <w:r>
              <w:t>Mehmet KÜÇÜKMUTLU</w:t>
            </w:r>
          </w:p>
          <w:p w:rsidR="009C3B95" w:rsidRDefault="009C3B95" w:rsidP="009C3B95">
            <w:r>
              <w:t>Hüseyin TOPRAK</w:t>
            </w:r>
          </w:p>
          <w:p w:rsidR="009C3B95" w:rsidRDefault="009C3B95" w:rsidP="009C3B95">
            <w:r>
              <w:t>Gülizar ÖZKAN</w:t>
            </w:r>
          </w:p>
          <w:p w:rsidR="009C3B95" w:rsidRDefault="009C3B95" w:rsidP="003E35A4"/>
        </w:tc>
        <w:tc>
          <w:tcPr>
            <w:tcW w:w="1530" w:type="dxa"/>
            <w:gridSpan w:val="3"/>
            <w:vMerge/>
            <w:shd w:val="clear" w:color="auto" w:fill="FFFF00"/>
          </w:tcPr>
          <w:p w:rsidR="009C3B95" w:rsidRDefault="009C3B95" w:rsidP="0075631C"/>
        </w:tc>
        <w:tc>
          <w:tcPr>
            <w:tcW w:w="865" w:type="dxa"/>
            <w:gridSpan w:val="3"/>
            <w:vMerge/>
            <w:shd w:val="clear" w:color="auto" w:fill="FFFF00"/>
          </w:tcPr>
          <w:p w:rsidR="009C3B95" w:rsidRDefault="009C3B95" w:rsidP="0075631C"/>
        </w:tc>
        <w:tc>
          <w:tcPr>
            <w:tcW w:w="1773" w:type="dxa"/>
            <w:gridSpan w:val="2"/>
            <w:vMerge/>
            <w:shd w:val="clear" w:color="auto" w:fill="FFFF00"/>
          </w:tcPr>
          <w:p w:rsidR="009C3B95" w:rsidRDefault="009C3B95" w:rsidP="0075631C"/>
        </w:tc>
      </w:tr>
      <w:tr w:rsidR="0075631C" w:rsidTr="00552222"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t>Mart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75631C">
            <w:r>
              <w:t xml:space="preserve">Okulumuzda herhangi bir acil durum ve kriz anında acil çıkış </w:t>
            </w:r>
            <w:r>
              <w:lastRenderedPageBreak/>
              <w:t>kapıları ve yangın söndürme tüpleri güncel bir şekilde bulunmaktadır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lastRenderedPageBreak/>
              <w:t>Okulda deprem tatbikatı yapılması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>
            <w:r>
              <w:t xml:space="preserve">Deprem Tatbikatı 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9C3B95" w:rsidRDefault="009C3B95" w:rsidP="009C3B95">
            <w:r>
              <w:t>Mehmet Ali YAŞAMALI</w:t>
            </w:r>
          </w:p>
          <w:p w:rsidR="009C3B95" w:rsidRDefault="009C3B95" w:rsidP="009C3B95">
            <w:r>
              <w:t>Adil DAL</w:t>
            </w:r>
          </w:p>
          <w:p w:rsidR="009C3B95" w:rsidRDefault="009C3B95" w:rsidP="009C3B95">
            <w:r>
              <w:t xml:space="preserve">Mehmet </w:t>
            </w:r>
            <w:r>
              <w:lastRenderedPageBreak/>
              <w:t>KÜÇÜKMUTLU</w:t>
            </w:r>
          </w:p>
          <w:p w:rsidR="009C3B95" w:rsidRDefault="009C3B95" w:rsidP="009C3B95">
            <w:r>
              <w:t>Hüseyin TOPRAK</w:t>
            </w:r>
          </w:p>
          <w:p w:rsidR="009C3B95" w:rsidRDefault="009C3B95" w:rsidP="009C3B95">
            <w:r>
              <w:t>Gülizar ÖZKAN</w:t>
            </w:r>
          </w:p>
          <w:p w:rsidR="0075631C" w:rsidRDefault="0075631C" w:rsidP="005B6A07"/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>Okul İdaresi</w:t>
            </w:r>
          </w:p>
          <w:p w:rsidR="0075631C" w:rsidRDefault="0075631C" w:rsidP="0075631C">
            <w:r>
              <w:t>Sivil savunma Kulübü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lastRenderedPageBreak/>
              <w:t>Nisan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75631C">
            <w:r>
              <w:t xml:space="preserve">Okul bahçesinde, okul koridorunda ve sınıflarda şiddet olayı çok çok azdır 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t>Okulumuzda sözlü ve fiziksel şiddet olaylarını sıfıra indirmek için seminer verilmesi</w:t>
            </w:r>
          </w:p>
          <w:p w:rsidR="0075631C" w:rsidRDefault="0075631C" w:rsidP="0075631C"/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>Akran zorbalığı Semineri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75631C" w:rsidRDefault="0075631C" w:rsidP="0075631C"/>
          <w:p w:rsidR="00461635" w:rsidRDefault="00461635" w:rsidP="00461635">
            <w:r>
              <w:t>Zeynep Nur AKGÜL</w:t>
            </w:r>
          </w:p>
          <w:p w:rsidR="00461635" w:rsidRDefault="00461635" w:rsidP="00461635">
            <w:r>
              <w:t>Bilge DÜVER KAYA</w:t>
            </w:r>
          </w:p>
          <w:p w:rsidR="0075631C" w:rsidRDefault="0075631C" w:rsidP="005B6A07"/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 xml:space="preserve">Rehberlik servisi 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t>Mayıs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75631C">
            <w:r>
              <w:t>Okulumuz günlük olarak çalışan temizlik personelleri tarafından temizlenmektedir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t>Özellikle 9 ve 10. Sınıf öğrencilerine yönelik Hijyen Eğitimi verilmesi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/>
          <w:p w:rsidR="0075631C" w:rsidRDefault="0075631C" w:rsidP="0075631C">
            <w:r>
              <w:t xml:space="preserve"> Hijyen semineri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75631C" w:rsidRDefault="0075631C" w:rsidP="0075631C"/>
          <w:p w:rsidR="0075631C" w:rsidRDefault="00461635" w:rsidP="005B6A07">
            <w:r>
              <w:t>Zeynep Nur AKGÜL</w:t>
            </w:r>
          </w:p>
          <w:p w:rsidR="00461635" w:rsidRDefault="00461635" w:rsidP="005B6A07">
            <w:r>
              <w:t>Bilge DÜVER KAYA</w:t>
            </w:r>
          </w:p>
          <w:p w:rsidR="00461635" w:rsidRDefault="00461635" w:rsidP="005B6A07"/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/>
          <w:p w:rsidR="0075631C" w:rsidRDefault="0075631C" w:rsidP="0075631C">
            <w:r>
              <w:t>Rehberlik servisi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FFFF00"/>
          </w:tcPr>
          <w:p w:rsidR="0075631C" w:rsidRDefault="0075631C" w:rsidP="0075631C">
            <w:r>
              <w:t>Haziran</w:t>
            </w:r>
          </w:p>
        </w:tc>
        <w:tc>
          <w:tcPr>
            <w:tcW w:w="2103" w:type="dxa"/>
            <w:gridSpan w:val="2"/>
            <w:vMerge/>
            <w:shd w:val="clear" w:color="auto" w:fill="FFFF0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FFFF00"/>
          </w:tcPr>
          <w:p w:rsidR="0075631C" w:rsidRDefault="0075631C" w:rsidP="0075631C">
            <w:r>
              <w:t>Okulun güvenli ve sağlıklı ortamı vardır.</w:t>
            </w:r>
          </w:p>
        </w:tc>
        <w:tc>
          <w:tcPr>
            <w:tcW w:w="3792" w:type="dxa"/>
            <w:gridSpan w:val="3"/>
            <w:shd w:val="clear" w:color="auto" w:fill="FFFF00"/>
          </w:tcPr>
          <w:p w:rsidR="0075631C" w:rsidRDefault="0075631C" w:rsidP="0075631C">
            <w:r>
              <w:t>Değerlendirme yapılacak</w:t>
            </w:r>
          </w:p>
        </w:tc>
        <w:tc>
          <w:tcPr>
            <w:tcW w:w="2315" w:type="dxa"/>
            <w:gridSpan w:val="4"/>
            <w:shd w:val="clear" w:color="auto" w:fill="FFFF00"/>
          </w:tcPr>
          <w:p w:rsidR="0075631C" w:rsidRDefault="0075631C" w:rsidP="0075631C">
            <w:r>
              <w:t>Genel değerlendirme</w:t>
            </w:r>
          </w:p>
        </w:tc>
        <w:tc>
          <w:tcPr>
            <w:tcW w:w="1301" w:type="dxa"/>
            <w:gridSpan w:val="3"/>
            <w:shd w:val="clear" w:color="auto" w:fill="FFFF00"/>
          </w:tcPr>
          <w:p w:rsidR="00461635" w:rsidRDefault="00461635" w:rsidP="00461635">
            <w:r>
              <w:t>Zeynep Nur AKGÜL</w:t>
            </w:r>
          </w:p>
          <w:p w:rsidR="00461635" w:rsidRDefault="00461635" w:rsidP="00461635">
            <w:r>
              <w:t>Bilge DÜVER KAYA</w:t>
            </w:r>
          </w:p>
          <w:p w:rsidR="0075631C" w:rsidRDefault="0075631C" w:rsidP="005B6A07"/>
        </w:tc>
        <w:tc>
          <w:tcPr>
            <w:tcW w:w="1530" w:type="dxa"/>
            <w:gridSpan w:val="3"/>
            <w:shd w:val="clear" w:color="auto" w:fill="FFFF00"/>
          </w:tcPr>
          <w:p w:rsidR="0075631C" w:rsidRDefault="0075631C" w:rsidP="0075631C">
            <w:r>
              <w:t xml:space="preserve">Okul İdaresi </w:t>
            </w:r>
          </w:p>
        </w:tc>
        <w:tc>
          <w:tcPr>
            <w:tcW w:w="865" w:type="dxa"/>
            <w:gridSpan w:val="3"/>
            <w:shd w:val="clear" w:color="auto" w:fill="FFFF00"/>
          </w:tcPr>
          <w:p w:rsidR="0075631C" w:rsidRDefault="0075631C" w:rsidP="0075631C"/>
          <w:p w:rsidR="0075631C" w:rsidRDefault="0075631C" w:rsidP="0075631C"/>
          <w:p w:rsidR="0075631C" w:rsidRDefault="0075631C" w:rsidP="0075631C"/>
          <w:p w:rsidR="0075631C" w:rsidRDefault="0075631C" w:rsidP="0075631C"/>
          <w:p w:rsidR="0075631C" w:rsidRDefault="0075631C" w:rsidP="0075631C">
            <w:bookmarkStart w:id="0" w:name="_GoBack"/>
            <w:bookmarkEnd w:id="0"/>
          </w:p>
        </w:tc>
        <w:tc>
          <w:tcPr>
            <w:tcW w:w="1773" w:type="dxa"/>
            <w:gridSpan w:val="2"/>
            <w:shd w:val="clear" w:color="auto" w:fill="FFFF0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Aralık</w:t>
            </w:r>
          </w:p>
        </w:tc>
        <w:tc>
          <w:tcPr>
            <w:tcW w:w="2103" w:type="dxa"/>
            <w:gridSpan w:val="2"/>
            <w:vMerge w:val="restart"/>
            <w:shd w:val="clear" w:color="auto" w:fill="00B0F0"/>
          </w:tcPr>
          <w:p w:rsidR="0075631C" w:rsidRDefault="0075631C" w:rsidP="0075631C"/>
          <w:p w:rsidR="0075631C" w:rsidRDefault="0075631C" w:rsidP="0075631C"/>
          <w:p w:rsidR="0075631C" w:rsidRDefault="0075631C" w:rsidP="0075631C"/>
          <w:p w:rsidR="0075631C" w:rsidRDefault="0075631C" w:rsidP="0075631C"/>
          <w:p w:rsidR="0075631C" w:rsidRDefault="0075631C" w:rsidP="0075631C"/>
          <w:p w:rsidR="0075631C" w:rsidRDefault="0075631C" w:rsidP="0075631C">
            <w:r>
              <w:t>Sosyal –Kültürel Faaliyetler</w:t>
            </w:r>
          </w:p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/>
        </w:tc>
        <w:tc>
          <w:tcPr>
            <w:tcW w:w="3792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/>
        </w:tc>
        <w:tc>
          <w:tcPr>
            <w:tcW w:w="1301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Ocak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/>
        </w:tc>
        <w:tc>
          <w:tcPr>
            <w:tcW w:w="3792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/>
        </w:tc>
        <w:tc>
          <w:tcPr>
            <w:tcW w:w="1301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Şubat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/>
          <w:p w:rsidR="0075631C" w:rsidRDefault="0075631C" w:rsidP="0075631C"/>
        </w:tc>
        <w:tc>
          <w:tcPr>
            <w:tcW w:w="3792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/>
        </w:tc>
        <w:tc>
          <w:tcPr>
            <w:tcW w:w="1301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Mart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5B6A07" w:rsidP="0075631C">
            <w:r>
              <w:t>Farklı sivil toplum örgüt temsilcileri ile okulda söyleşi ve seminerler yapmak</w:t>
            </w:r>
          </w:p>
        </w:tc>
        <w:tc>
          <w:tcPr>
            <w:tcW w:w="3792" w:type="dxa"/>
            <w:gridSpan w:val="3"/>
            <w:shd w:val="clear" w:color="auto" w:fill="00B0F0"/>
          </w:tcPr>
          <w:p w:rsidR="0075631C" w:rsidRDefault="005B6A07" w:rsidP="0075631C">
            <w:r>
              <w:t xml:space="preserve">Farklı meslek grupları ve sivil toplum temsilcileri,yazarlar ve akademisyenlerle yapılacak etkinlikler sonucu öğrenciler arasında farkındalık yaratmak ve sorunlar karşısında empati yeteneklerini geliştirmek </w:t>
            </w:r>
            <w:r>
              <w:lastRenderedPageBreak/>
              <w:t>amaçlanmaktadır.</w:t>
            </w:r>
          </w:p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>
            <w:r>
              <w:lastRenderedPageBreak/>
              <w:t>2019-2020 Eğitim yılında yazarlarla söyleşiler planlanmaktadır.</w:t>
            </w:r>
          </w:p>
        </w:tc>
        <w:tc>
          <w:tcPr>
            <w:tcW w:w="1301" w:type="dxa"/>
            <w:gridSpan w:val="3"/>
            <w:shd w:val="clear" w:color="auto" w:fill="00B0F0"/>
          </w:tcPr>
          <w:p w:rsidR="0075631C" w:rsidRDefault="005B6A07" w:rsidP="0075631C">
            <w:r>
              <w:t>Zeynep Nur AKGÜL</w:t>
            </w:r>
          </w:p>
          <w:p w:rsidR="005B6A07" w:rsidRDefault="005B6A07" w:rsidP="0075631C">
            <w:r>
              <w:t>Ahmet Göktürk PİŞKİN</w:t>
            </w:r>
          </w:p>
          <w:p w:rsidR="005B6A07" w:rsidRDefault="005B6A07" w:rsidP="0075631C">
            <w:r>
              <w:t xml:space="preserve">Dr.Hakan </w:t>
            </w:r>
            <w:r>
              <w:lastRenderedPageBreak/>
              <w:t>AKKÖZ</w:t>
            </w:r>
          </w:p>
          <w:p w:rsidR="005B6A07" w:rsidRDefault="005B6A07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>
            <w:r>
              <w:lastRenderedPageBreak/>
              <w:t>Okul İdaresi</w:t>
            </w:r>
          </w:p>
          <w:p w:rsidR="0075631C" w:rsidRDefault="0075631C" w:rsidP="0075631C">
            <w:bookmarkStart w:id="1" w:name="_gjdgxs" w:colFirst="0" w:colLast="0"/>
            <w:bookmarkEnd w:id="1"/>
            <w:r>
              <w:t>İlgili Zümre Öğretmenleri</w:t>
            </w:r>
          </w:p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lastRenderedPageBreak/>
              <w:t>Nisan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>
            <w:r>
              <w:t>Tiyatro</w:t>
            </w:r>
          </w:p>
          <w:p w:rsidR="0075631C" w:rsidRDefault="0075631C" w:rsidP="0075631C">
            <w:r>
              <w:t>Münazara</w:t>
            </w:r>
          </w:p>
          <w:p w:rsidR="0075631C" w:rsidRDefault="0075631C" w:rsidP="0075631C">
            <w:r>
              <w:t>Okuma Halkası</w:t>
            </w:r>
          </w:p>
          <w:p w:rsidR="0075631C" w:rsidRDefault="0075631C" w:rsidP="0075631C">
            <w:r>
              <w:t>Piknik</w:t>
            </w:r>
          </w:p>
        </w:tc>
        <w:tc>
          <w:tcPr>
            <w:tcW w:w="3792" w:type="dxa"/>
            <w:gridSpan w:val="3"/>
            <w:shd w:val="clear" w:color="auto" w:fill="00B0F0"/>
          </w:tcPr>
          <w:p w:rsidR="0075631C" w:rsidRDefault="0075631C" w:rsidP="0075631C">
            <w:r>
              <w:t xml:space="preserve">Öğrencilerin eleştirel düşünme,  sorgulama, kendini ifade etme, grup bilinci taşıma yetilerini geliştirmek ve onları sık sık sınıf içi münazara etkinliği gerçekleştirecek pratikliğe ulaştırmak. </w:t>
            </w:r>
          </w:p>
          <w:p w:rsidR="0075631C" w:rsidRDefault="0075631C" w:rsidP="0075631C">
            <w:r>
              <w:t>Tiyatro gösterilerinin sayısını artırarak öğrencilere sahne deneyimi kazandırmak, rol yeteneklerini geliştirmek ve kültürel zenginlik sağlamak.</w:t>
            </w:r>
          </w:p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>
            <w:r>
              <w:t xml:space="preserve">2019-2020 Eğitim yılında tiyatro ve münazara çalışmaları edebiyat öğretmenleri tarafından yapılması planlanmaktadır. </w:t>
            </w:r>
          </w:p>
        </w:tc>
        <w:tc>
          <w:tcPr>
            <w:tcW w:w="1301" w:type="dxa"/>
            <w:gridSpan w:val="3"/>
            <w:shd w:val="clear" w:color="auto" w:fill="00B0F0"/>
          </w:tcPr>
          <w:p w:rsidR="005B6A07" w:rsidRDefault="005B6A07" w:rsidP="005B6A07">
            <w:r>
              <w:t>Zeynep Nur AKGÜL</w:t>
            </w:r>
          </w:p>
          <w:p w:rsidR="005B6A07" w:rsidRDefault="005B6A07" w:rsidP="005B6A07">
            <w:r>
              <w:t>Ahmet Göktürk PİŞKİN</w:t>
            </w:r>
          </w:p>
          <w:p w:rsidR="005B6A07" w:rsidRDefault="005B6A07" w:rsidP="005B6A07">
            <w:r>
              <w:t>Dr.Hakan AKKÖZ</w:t>
            </w:r>
          </w:p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>
            <w:r>
              <w:t>Okul İdaresi</w:t>
            </w:r>
          </w:p>
          <w:p w:rsidR="0075631C" w:rsidRDefault="0075631C" w:rsidP="0075631C">
            <w:r>
              <w:t>İlgili Zümre Öğretmenleri</w:t>
            </w:r>
          </w:p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Mayıs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>
            <w:r>
              <w:t>Bilgi Yarışması</w:t>
            </w:r>
          </w:p>
          <w:p w:rsidR="0075631C" w:rsidRDefault="0075631C" w:rsidP="0075631C">
            <w:r>
              <w:t>İngilizce Şarkı Yarışması</w:t>
            </w:r>
          </w:p>
          <w:p w:rsidR="0075631C" w:rsidRDefault="005B6A07" w:rsidP="0075631C">
            <w:r>
              <w:t xml:space="preserve">Zümre </w:t>
            </w:r>
            <w:r w:rsidR="0075631C">
              <w:t xml:space="preserve"> Ser</w:t>
            </w:r>
            <w:r>
              <w:t>gileri</w:t>
            </w:r>
          </w:p>
          <w:p w:rsidR="0075631C" w:rsidRDefault="0075631C" w:rsidP="0075631C"/>
        </w:tc>
        <w:tc>
          <w:tcPr>
            <w:tcW w:w="3792" w:type="dxa"/>
            <w:gridSpan w:val="3"/>
            <w:shd w:val="clear" w:color="auto" w:fill="00B0F0"/>
          </w:tcPr>
          <w:p w:rsidR="0075631C" w:rsidRDefault="0075631C" w:rsidP="00B90B89">
            <w:r>
              <w:t>Öğrencilerin kazanımlarını eğlenceli bir yolla ölçmek ve eğlenerek öğrenmelerini sağlamak,onları öğrenirken heyec</w:t>
            </w:r>
            <w:r w:rsidR="00B90B89">
              <w:t>a</w:t>
            </w:r>
            <w:r>
              <w:t>nlandırıp</w:t>
            </w:r>
            <w:r w:rsidR="00B90B89">
              <w:t xml:space="preserve"> </w:t>
            </w:r>
            <w:r>
              <w:t>coşturmak;kendi dilinden farklı dillerde şarkı yarışması düzenleyerek eğlendirerek dil öğrenme isteği uyandırmak,ders dışı hoş vakit geçirmelerini sağlamak,onları farklı alanlara yönlendirerek monotonluktan kurtarmak ve okulu çekici hale getirmek;sanatsal sergiler düzenleyerek öğrencilerin yeteneklerini göstermelerini sağlamak,bütün öğrencilerde sanata karşı farkındalık oluşturmak,okulumuzda yapılan faaliyetleri se</w:t>
            </w:r>
            <w:r w:rsidR="00B90B89">
              <w:t>r</w:t>
            </w:r>
            <w:r>
              <w:t>gileyerek onu tanıtmak.</w:t>
            </w:r>
          </w:p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B90B89">
            <w:r>
              <w:t>2019-2020 Eğitim yılında bilgi yarışması, sergisi yapılması planlanmaktadır.</w:t>
            </w:r>
          </w:p>
        </w:tc>
        <w:tc>
          <w:tcPr>
            <w:tcW w:w="1301" w:type="dxa"/>
            <w:gridSpan w:val="3"/>
            <w:shd w:val="clear" w:color="auto" w:fill="00B0F0"/>
          </w:tcPr>
          <w:p w:rsidR="00526CAC" w:rsidRDefault="00526CAC" w:rsidP="00526CAC">
            <w:r>
              <w:t>Zeynep Nur AKGÜL</w:t>
            </w:r>
          </w:p>
          <w:p w:rsidR="00526CAC" w:rsidRDefault="00526CAC" w:rsidP="00526CAC">
            <w:r>
              <w:t>Ahmet Göktürk PİŞKİN</w:t>
            </w:r>
          </w:p>
          <w:p w:rsidR="00526CAC" w:rsidRDefault="00526CAC" w:rsidP="00526CAC">
            <w:r>
              <w:t>Dr.Hakan AKKÖZ</w:t>
            </w:r>
          </w:p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>
            <w:r>
              <w:t>Okul İdaresi</w:t>
            </w:r>
          </w:p>
          <w:p w:rsidR="0075631C" w:rsidRDefault="0075631C" w:rsidP="0075631C">
            <w:r>
              <w:t>İlgili Zümre Öğretmenleri</w:t>
            </w:r>
          </w:p>
          <w:p w:rsidR="00526CAC" w:rsidRDefault="0075631C" w:rsidP="00526CAC">
            <w:r>
              <w:t xml:space="preserve">Tüm </w:t>
            </w:r>
          </w:p>
          <w:p w:rsidR="0075631C" w:rsidRDefault="0075631C" w:rsidP="0075631C"/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75631C" w:rsidTr="00552222">
        <w:tc>
          <w:tcPr>
            <w:tcW w:w="894" w:type="dxa"/>
            <w:shd w:val="clear" w:color="auto" w:fill="00B0F0"/>
          </w:tcPr>
          <w:p w:rsidR="0075631C" w:rsidRDefault="0075631C" w:rsidP="0075631C">
            <w:r>
              <w:t>Haziran</w:t>
            </w:r>
          </w:p>
        </w:tc>
        <w:tc>
          <w:tcPr>
            <w:tcW w:w="2103" w:type="dxa"/>
            <w:gridSpan w:val="2"/>
            <w:vMerge/>
            <w:shd w:val="clear" w:color="auto" w:fill="00B0F0"/>
          </w:tcPr>
          <w:p w:rsidR="0075631C" w:rsidRDefault="0075631C" w:rsidP="0075631C"/>
        </w:tc>
        <w:tc>
          <w:tcPr>
            <w:tcW w:w="1983" w:type="dxa"/>
            <w:gridSpan w:val="2"/>
            <w:shd w:val="clear" w:color="auto" w:fill="00B0F0"/>
          </w:tcPr>
          <w:p w:rsidR="0075631C" w:rsidRDefault="0075631C" w:rsidP="0075631C">
            <w:r>
              <w:t>Şiir Yarışması</w:t>
            </w:r>
          </w:p>
        </w:tc>
        <w:tc>
          <w:tcPr>
            <w:tcW w:w="3792" w:type="dxa"/>
            <w:gridSpan w:val="3"/>
            <w:shd w:val="clear" w:color="auto" w:fill="00B0F0"/>
          </w:tcPr>
          <w:p w:rsidR="0075631C" w:rsidRDefault="00B90B89" w:rsidP="0075631C">
            <w:r>
              <w:t>Eğlendirerek,his</w:t>
            </w:r>
            <w:r w:rsidR="0075631C">
              <w:t>set</w:t>
            </w:r>
            <w:r>
              <w:t xml:space="preserve">tirerek şiiri tanıtma,sevdirmeye </w:t>
            </w:r>
            <w:r w:rsidR="0075631C">
              <w:lastRenderedPageBreak/>
              <w:t>çalışma,öğrencilerin yeteneklerini göstermelerini sağlama ve dinleyenlere şiir sevgisi aşılama.</w:t>
            </w:r>
          </w:p>
        </w:tc>
        <w:tc>
          <w:tcPr>
            <w:tcW w:w="2315" w:type="dxa"/>
            <w:gridSpan w:val="4"/>
            <w:shd w:val="clear" w:color="auto" w:fill="00B0F0"/>
          </w:tcPr>
          <w:p w:rsidR="0075631C" w:rsidRDefault="0075631C" w:rsidP="0075631C">
            <w:r>
              <w:lastRenderedPageBreak/>
              <w:t xml:space="preserve">2019-2020 Eğitim yılında edebiyat </w:t>
            </w:r>
            <w:r>
              <w:lastRenderedPageBreak/>
              <w:t>öğretmenleri tarafından yapılması planlanmaktadır.</w:t>
            </w:r>
          </w:p>
        </w:tc>
        <w:tc>
          <w:tcPr>
            <w:tcW w:w="1301" w:type="dxa"/>
            <w:gridSpan w:val="3"/>
            <w:shd w:val="clear" w:color="auto" w:fill="00B0F0"/>
          </w:tcPr>
          <w:p w:rsidR="0075631C" w:rsidRDefault="0075631C" w:rsidP="0075631C"/>
          <w:p w:rsidR="00526CAC" w:rsidRDefault="0075631C" w:rsidP="00526CAC">
            <w:r>
              <w:t xml:space="preserve"> </w:t>
            </w:r>
            <w:r w:rsidR="00526CAC">
              <w:t xml:space="preserve">Zeynep Nur </w:t>
            </w:r>
            <w:r w:rsidR="00526CAC">
              <w:lastRenderedPageBreak/>
              <w:t>AKGÜL</w:t>
            </w:r>
          </w:p>
          <w:p w:rsidR="00526CAC" w:rsidRDefault="00526CAC" w:rsidP="00526CAC">
            <w:r>
              <w:t>Ahmet Göktürk PİŞKİN</w:t>
            </w:r>
          </w:p>
          <w:p w:rsidR="00526CAC" w:rsidRDefault="00526CAC" w:rsidP="00526CAC">
            <w:r>
              <w:t>Dr.Hakan AKKÖZ</w:t>
            </w:r>
          </w:p>
          <w:p w:rsidR="0075631C" w:rsidRDefault="0075631C" w:rsidP="0075631C"/>
        </w:tc>
        <w:tc>
          <w:tcPr>
            <w:tcW w:w="1530" w:type="dxa"/>
            <w:gridSpan w:val="3"/>
            <w:shd w:val="clear" w:color="auto" w:fill="00B0F0"/>
          </w:tcPr>
          <w:p w:rsidR="0075631C" w:rsidRDefault="0075631C" w:rsidP="0075631C">
            <w:r>
              <w:lastRenderedPageBreak/>
              <w:t>Okul İdaresi</w:t>
            </w:r>
          </w:p>
          <w:p w:rsidR="0075631C" w:rsidRDefault="0075631C" w:rsidP="0075631C">
            <w:r>
              <w:t xml:space="preserve">İlgili Zümre </w:t>
            </w:r>
            <w:r>
              <w:lastRenderedPageBreak/>
              <w:t>Öğretmenleri</w:t>
            </w:r>
          </w:p>
          <w:p w:rsidR="0075631C" w:rsidRDefault="0075631C" w:rsidP="0075631C"/>
          <w:p w:rsidR="0075631C" w:rsidRDefault="0075631C" w:rsidP="0075631C">
            <w:r>
              <w:t>Edebiyat Zümresi</w:t>
            </w:r>
          </w:p>
        </w:tc>
        <w:tc>
          <w:tcPr>
            <w:tcW w:w="865" w:type="dxa"/>
            <w:gridSpan w:val="3"/>
            <w:shd w:val="clear" w:color="auto" w:fill="00B0F0"/>
          </w:tcPr>
          <w:p w:rsidR="0075631C" w:rsidRDefault="0075631C" w:rsidP="0075631C"/>
        </w:tc>
        <w:tc>
          <w:tcPr>
            <w:tcW w:w="1773" w:type="dxa"/>
            <w:gridSpan w:val="2"/>
            <w:shd w:val="clear" w:color="auto" w:fill="00B0F0"/>
          </w:tcPr>
          <w:p w:rsidR="0075631C" w:rsidRDefault="0075631C" w:rsidP="0075631C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lastRenderedPageBreak/>
              <w:t>Aralık</w:t>
            </w:r>
          </w:p>
        </w:tc>
        <w:tc>
          <w:tcPr>
            <w:tcW w:w="2109" w:type="dxa"/>
            <w:gridSpan w:val="2"/>
            <w:vMerge w:val="restart"/>
            <w:shd w:val="clear" w:color="auto" w:fill="7030A0"/>
          </w:tcPr>
          <w:p w:rsidR="0075631C" w:rsidRDefault="0075631C" w:rsidP="003A7909"/>
          <w:p w:rsidR="0075631C" w:rsidRDefault="0075631C" w:rsidP="003A7909"/>
          <w:p w:rsidR="0075631C" w:rsidRDefault="0075631C" w:rsidP="003A7909">
            <w:r>
              <w:t>Sportif Faaliyetler</w:t>
            </w:r>
          </w:p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 xml:space="preserve">1.Okul sporlarında </w:t>
            </w:r>
            <w:r w:rsidR="00526CAC">
              <w:t xml:space="preserve">62 </w:t>
            </w:r>
            <w:r>
              <w:t>lisanslı sporcumuz bulunmaktadır</w:t>
            </w:r>
          </w:p>
          <w:p w:rsidR="0075631C" w:rsidRDefault="0075631C" w:rsidP="003A7909"/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526CAC">
            <w:r>
              <w:t xml:space="preserve">1. Okulumuz öğrencilerinin yüzde </w:t>
            </w:r>
            <w:r w:rsidR="00526CAC">
              <w:t>10</w:t>
            </w:r>
            <w:r>
              <w:t>’ünü lisanslıdır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26CAC">
            <w:r>
              <w:t>Voleybol, Atletizm, Bilek güreşi, Güreş, Masa tenisi,Masa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526CAC" w:rsidRDefault="00526CAC" w:rsidP="003A7909">
            <w:r>
              <w:t>Ömer MULVALLI</w:t>
            </w:r>
          </w:p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t>Ocak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B90B89">
            <w:r>
              <w:t xml:space="preserve">1. okul sporlarında </w:t>
            </w:r>
            <w:r w:rsidR="00B90B89">
              <w:t>70</w:t>
            </w:r>
            <w:r>
              <w:t xml:space="preserve"> lisanslı sporcumuz bulunacaktır.</w:t>
            </w: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7’sini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t>Şubat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 xml:space="preserve">1. okul sporlarında </w:t>
            </w:r>
          </w:p>
          <w:p w:rsidR="0075631C" w:rsidRDefault="0075631C" w:rsidP="003A7909">
            <w:r>
              <w:t xml:space="preserve">Lisanslı </w:t>
            </w:r>
            <w:r w:rsidR="00B90B89">
              <w:t>80</w:t>
            </w:r>
            <w:r>
              <w:t xml:space="preserve"> sporcumuz bulunacaktır</w:t>
            </w:r>
          </w:p>
          <w:p w:rsidR="0075631C" w:rsidRPr="00A46DFD" w:rsidRDefault="0075631C" w:rsidP="003A7909">
            <w:pPr>
              <w:jc w:val="center"/>
            </w:pP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10 unu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526CAC" w:rsidRDefault="00526CAC" w:rsidP="00526CAC">
            <w:r>
              <w:t>Ömer MULVALLI</w:t>
            </w:r>
          </w:p>
          <w:p w:rsidR="00526CAC" w:rsidRDefault="00526CAC" w:rsidP="003A7909"/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t>Mart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>1-  okul sporlarında lisanslı  90  sporcumuz bulunacaktır</w:t>
            </w: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13 unu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t>Nisan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>1- okul sporlarında lisanslı 110 lisanslı sporcu bulunucaktır</w:t>
            </w: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16’sini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552222"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t>Mayıs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>1- okul sporlarında lisanslı 130 sporcumuz bulunacaktır</w:t>
            </w: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18’ini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52222" w:rsidTr="00461635">
        <w:trPr>
          <w:trHeight w:val="3109"/>
        </w:trPr>
        <w:tc>
          <w:tcPr>
            <w:tcW w:w="928" w:type="dxa"/>
            <w:gridSpan w:val="2"/>
            <w:shd w:val="clear" w:color="auto" w:fill="7030A0"/>
          </w:tcPr>
          <w:p w:rsidR="0075631C" w:rsidRDefault="0075631C" w:rsidP="003A7909">
            <w:r>
              <w:lastRenderedPageBreak/>
              <w:t xml:space="preserve">Haziran </w:t>
            </w:r>
          </w:p>
        </w:tc>
        <w:tc>
          <w:tcPr>
            <w:tcW w:w="2109" w:type="dxa"/>
            <w:gridSpan w:val="2"/>
            <w:vMerge/>
            <w:shd w:val="clear" w:color="auto" w:fill="7030A0"/>
          </w:tcPr>
          <w:p w:rsidR="0075631C" w:rsidRDefault="0075631C" w:rsidP="003A7909"/>
        </w:tc>
        <w:tc>
          <w:tcPr>
            <w:tcW w:w="2511" w:type="dxa"/>
            <w:gridSpan w:val="2"/>
            <w:shd w:val="clear" w:color="auto" w:fill="7030A0"/>
          </w:tcPr>
          <w:p w:rsidR="0075631C" w:rsidRDefault="0075631C" w:rsidP="003A7909">
            <w:r>
              <w:t>1- okul sporlarında lisanslı 140 sporcumuz  bulunacaktır</w:t>
            </w:r>
          </w:p>
        </w:tc>
        <w:tc>
          <w:tcPr>
            <w:tcW w:w="3441" w:type="dxa"/>
            <w:gridSpan w:val="3"/>
            <w:shd w:val="clear" w:color="auto" w:fill="7030A0"/>
          </w:tcPr>
          <w:p w:rsidR="0075631C" w:rsidRDefault="0075631C" w:rsidP="003A7909">
            <w:r>
              <w:t>1. Okulumuz öğrencilerinin yüzde 20’sini lisanslı sporcu olması</w:t>
            </w:r>
          </w:p>
        </w:tc>
        <w:tc>
          <w:tcPr>
            <w:tcW w:w="1536" w:type="dxa"/>
            <w:gridSpan w:val="2"/>
            <w:shd w:val="clear" w:color="auto" w:fill="7030A0"/>
          </w:tcPr>
          <w:p w:rsidR="0075631C" w:rsidRDefault="0075631C" w:rsidP="00552222">
            <w:r>
              <w:t>Voleybol, Atletizm, Bilek güreşi, Güreş, Masa tenisi</w:t>
            </w:r>
          </w:p>
        </w:tc>
        <w:tc>
          <w:tcPr>
            <w:tcW w:w="1549" w:type="dxa"/>
            <w:gridSpan w:val="3"/>
            <w:shd w:val="clear" w:color="auto" w:fill="7030A0"/>
          </w:tcPr>
          <w:p w:rsidR="0075631C" w:rsidRDefault="0075631C" w:rsidP="003A7909">
            <w:r>
              <w:t>Beden Eğitimi Öğretmenleri</w:t>
            </w:r>
          </w:p>
        </w:tc>
        <w:tc>
          <w:tcPr>
            <w:tcW w:w="1578" w:type="dxa"/>
            <w:gridSpan w:val="3"/>
            <w:shd w:val="clear" w:color="auto" w:fill="7030A0"/>
          </w:tcPr>
          <w:p w:rsidR="0075631C" w:rsidRDefault="0075631C" w:rsidP="003A7909">
            <w:r>
              <w:t>Okul İdaresi, Sınıf Öğretmenleri, Veliler</w:t>
            </w:r>
          </w:p>
        </w:tc>
        <w:tc>
          <w:tcPr>
            <w:tcW w:w="1039" w:type="dxa"/>
            <w:gridSpan w:val="3"/>
            <w:shd w:val="clear" w:color="auto" w:fill="7030A0"/>
          </w:tcPr>
          <w:p w:rsidR="0075631C" w:rsidRDefault="0075631C" w:rsidP="003A7909"/>
        </w:tc>
        <w:tc>
          <w:tcPr>
            <w:tcW w:w="1865" w:type="dxa"/>
            <w:gridSpan w:val="3"/>
            <w:shd w:val="clear" w:color="auto" w:fill="7030A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Aralık</w:t>
            </w:r>
          </w:p>
        </w:tc>
        <w:tc>
          <w:tcPr>
            <w:tcW w:w="2103" w:type="dxa"/>
            <w:gridSpan w:val="2"/>
            <w:vMerge w:val="restart"/>
            <w:shd w:val="clear" w:color="auto" w:fill="FFC000"/>
          </w:tcPr>
          <w:p w:rsidR="0075631C" w:rsidRDefault="0075631C" w:rsidP="003A7909"/>
          <w:p w:rsidR="0075631C" w:rsidRDefault="0075631C" w:rsidP="003A7909"/>
          <w:p w:rsidR="0075631C" w:rsidRDefault="0075631C" w:rsidP="003A7909"/>
          <w:p w:rsidR="0075631C" w:rsidRDefault="0075631C" w:rsidP="003A7909">
            <w:r>
              <w:t xml:space="preserve">Fiziki Kapasitenin Geliştirilmesi </w:t>
            </w:r>
          </w:p>
        </w:tc>
        <w:tc>
          <w:tcPr>
            <w:tcW w:w="2551" w:type="dxa"/>
            <w:gridSpan w:val="3"/>
            <w:shd w:val="clear" w:color="auto" w:fill="FFC000"/>
          </w:tcPr>
          <w:p w:rsidR="0075631C" w:rsidRDefault="0075631C" w:rsidP="003A7909">
            <w:r>
              <w:t>Okulun duvarlarında herhangi bir deforme , eğitimi ve öğretimi engelleyecek herhangi bir büyük bir sorun yoktur.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>
            <w:r>
              <w:t>Okulun kuşak altı boya ihtiyacı ve deforme olan yerleri düzeltme</w:t>
            </w:r>
          </w:p>
          <w:p w:rsidR="0075631C" w:rsidRDefault="0075631C" w:rsidP="003A7909"/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Boya çalışması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75631C" w:rsidRDefault="0075631C" w:rsidP="003A7909"/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t>Okul dışından gelecek işin uzmanları(boyacı)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Ocak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526CAC" w:rsidP="003A7909">
            <w:r>
              <w:t>Yeni Atölye binamızın eksikliklerinin en kısa zamanda giderilmesi</w:t>
            </w:r>
            <w:r w:rsidR="0075631C">
              <w:t xml:space="preserve"> 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/>
          <w:p w:rsidR="0075631C" w:rsidRDefault="00526CAC" w:rsidP="003A7909">
            <w:r>
              <w:t>Atölyedeki eksik ekipmanları belirlemek</w:t>
            </w:r>
          </w:p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526CAC">
            <w:r>
              <w:t>İlgili kurumları yazı ile gerekli ekipmanların eksikliğini bildirmek.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75631C" w:rsidRDefault="00526CAC" w:rsidP="003A7909">
            <w:r>
              <w:t>Bülent İsmail KOCA</w:t>
            </w:r>
          </w:p>
          <w:p w:rsidR="00526CAC" w:rsidRDefault="00526CAC" w:rsidP="003A7909">
            <w:r>
              <w:t>Alan Şefleri</w:t>
            </w:r>
          </w:p>
          <w:p w:rsidR="00526CAC" w:rsidRDefault="00526CAC" w:rsidP="003A7909">
            <w:r>
              <w:t>Okan ASLAN</w:t>
            </w:r>
          </w:p>
          <w:p w:rsidR="00526CAC" w:rsidRDefault="00526CA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t>Gaziantep İl Milli Eğitim Müdürlüğü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Şubat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7C4D29" w:rsidP="003A7909">
            <w:r>
              <w:t>Atölyelerin eksiksiz olarak eğitim öğretime hazır hale getirilmesi</w:t>
            </w:r>
            <w:r w:rsidR="0075631C">
              <w:t>.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7C4D29">
            <w:r>
              <w:t xml:space="preserve">Ders esnasında yapılacak çalışma için gerekli </w:t>
            </w:r>
            <w:r w:rsidR="007C4D29">
              <w:t>ekipman ihtiyacı</w:t>
            </w:r>
          </w:p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Okul idaresine ve Amirlere durumu anlatarak düzeltilmesini sağlamak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1E0345" w:rsidRDefault="001E0345" w:rsidP="001E0345">
            <w:r>
              <w:t>Bülent İsmail KOCA</w:t>
            </w:r>
          </w:p>
          <w:p w:rsidR="001E0345" w:rsidRDefault="001E0345" w:rsidP="001E0345">
            <w:r>
              <w:t>Alan Şefleri</w:t>
            </w:r>
          </w:p>
          <w:p w:rsidR="001E0345" w:rsidRDefault="001E0345" w:rsidP="001E0345">
            <w:r>
              <w:t>Okan ASLAN</w:t>
            </w:r>
          </w:p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t>Okul idaresi ve uzman kişiler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Mart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75631C" w:rsidP="003A7909">
            <w:r>
              <w:t>Okulumuzda teknolojik açıdan akıllı tahta eksikliği bulunmamaktadır.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>
            <w:r>
              <w:t>Akıllı tahtaların onarımı bakımı ve internet hizmetinin sağlanması</w:t>
            </w:r>
          </w:p>
          <w:p w:rsidR="0075631C" w:rsidRDefault="0075631C" w:rsidP="003A7909"/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Akıllı tahtalrın onarımı ve bakımını sağlamak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1E0345" w:rsidRDefault="001E0345" w:rsidP="001E0345">
            <w:r>
              <w:t>Bülent İsmail KOCA</w:t>
            </w:r>
          </w:p>
          <w:p w:rsidR="001E0345" w:rsidRDefault="001E0345" w:rsidP="001E0345">
            <w:r>
              <w:t>Alan Şefleri</w:t>
            </w:r>
          </w:p>
          <w:p w:rsidR="001E0345" w:rsidRDefault="001E0345" w:rsidP="001E0345">
            <w:r>
              <w:t>Okan ASLAN</w:t>
            </w:r>
          </w:p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lastRenderedPageBreak/>
              <w:t>Okul idaresi ve uzman kişiler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lastRenderedPageBreak/>
              <w:t>Nisan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75631C" w:rsidP="003A7909">
            <w:r>
              <w:t>Okulumuzda sıra, masa, öğretmen masası, öğretmen sandalyesi eksikliği bulunmamaktadır.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>
            <w:r>
              <w:t>İlerleyen süreçlerde okul demirbaşlarının bakımı onarımı yapılması gerekmektedir</w:t>
            </w:r>
          </w:p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Onarım ve bakım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1E0345" w:rsidRDefault="001E0345" w:rsidP="001E0345">
            <w:r>
              <w:t>Bülent İsmail KOCA</w:t>
            </w:r>
          </w:p>
          <w:p w:rsidR="001E0345" w:rsidRDefault="001E0345" w:rsidP="001E0345">
            <w:r>
              <w:t>Alan Şefleri</w:t>
            </w:r>
          </w:p>
          <w:p w:rsidR="001E0345" w:rsidRDefault="001E0345" w:rsidP="001E0345">
            <w:r>
              <w:t>Okan ASLAN</w:t>
            </w:r>
          </w:p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/>
          <w:p w:rsidR="0075631C" w:rsidRDefault="0075631C" w:rsidP="003A7909">
            <w:r>
              <w:t>Okul idaresi ve uzman kişiler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Mayıs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75631C" w:rsidP="003A7909">
            <w:r>
              <w:t xml:space="preserve">Okulumuzda </w:t>
            </w:r>
          </w:p>
          <w:p w:rsidR="0075631C" w:rsidRDefault="0075631C" w:rsidP="003A7909">
            <w:r>
              <w:t>Derslik:2</w:t>
            </w:r>
            <w:r w:rsidR="0028453C">
              <w:t>4</w:t>
            </w:r>
          </w:p>
          <w:p w:rsidR="0075631C" w:rsidRDefault="001979AB" w:rsidP="003A7909">
            <w:r>
              <w:t>Ek Atölye Binası</w:t>
            </w:r>
            <w:r w:rsidR="0075631C">
              <w:t>:1</w:t>
            </w:r>
          </w:p>
          <w:p w:rsidR="0075631C" w:rsidRDefault="0075631C" w:rsidP="003A7909">
            <w:r>
              <w:t>Toplantı salonu:1</w:t>
            </w:r>
          </w:p>
          <w:p w:rsidR="0075631C" w:rsidRDefault="0075631C" w:rsidP="003A7909">
            <w:r>
              <w:t>Kütüphane:1</w:t>
            </w:r>
          </w:p>
          <w:p w:rsidR="0075631C" w:rsidRDefault="0075631C" w:rsidP="003A7909">
            <w:r>
              <w:t>Mescit:1</w:t>
            </w:r>
          </w:p>
          <w:p w:rsidR="0075631C" w:rsidRDefault="0075631C" w:rsidP="003A7909">
            <w:r>
              <w:t>İnternet: Adsl 8mbit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>
            <w:r>
              <w:t>Eğitim öğretim süresince bakım onarım çalışmalarının sürekli yapılması gerekli</w:t>
            </w:r>
          </w:p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Onarım ve bakım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1E0345" w:rsidRDefault="001E0345" w:rsidP="001E0345">
            <w:r>
              <w:t>Bülent İsmail KOCA</w:t>
            </w:r>
          </w:p>
          <w:p w:rsidR="001E0345" w:rsidRDefault="001E0345" w:rsidP="001E0345">
            <w:r>
              <w:t>Alan Şefleri</w:t>
            </w:r>
          </w:p>
          <w:p w:rsidR="001E0345" w:rsidRDefault="001E0345" w:rsidP="001E0345">
            <w:r>
              <w:t>Okan ASLAN</w:t>
            </w:r>
          </w:p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t>Okul idaresi ve uzman kişiler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  <w:tr w:rsidR="00526CAC" w:rsidTr="00552222">
        <w:trPr>
          <w:gridAfter w:val="1"/>
          <w:wAfter w:w="61" w:type="dxa"/>
        </w:trPr>
        <w:tc>
          <w:tcPr>
            <w:tcW w:w="894" w:type="dxa"/>
            <w:shd w:val="clear" w:color="auto" w:fill="FFC000"/>
          </w:tcPr>
          <w:p w:rsidR="0075631C" w:rsidRDefault="0075631C" w:rsidP="003A7909">
            <w:r>
              <w:t>Haziran</w:t>
            </w:r>
          </w:p>
        </w:tc>
        <w:tc>
          <w:tcPr>
            <w:tcW w:w="2103" w:type="dxa"/>
            <w:gridSpan w:val="2"/>
            <w:vMerge/>
            <w:shd w:val="clear" w:color="auto" w:fill="FFC000"/>
          </w:tcPr>
          <w:p w:rsidR="0075631C" w:rsidRDefault="0075631C" w:rsidP="003A7909"/>
        </w:tc>
        <w:tc>
          <w:tcPr>
            <w:tcW w:w="2551" w:type="dxa"/>
            <w:gridSpan w:val="3"/>
            <w:shd w:val="clear" w:color="auto" w:fill="FFC000"/>
          </w:tcPr>
          <w:p w:rsidR="0075631C" w:rsidRDefault="0075631C" w:rsidP="0028453C">
            <w:r>
              <w:t>Okulumuzda bulunan Kütaphane</w:t>
            </w:r>
            <w:r w:rsidR="0028453C">
              <w:t>;</w:t>
            </w:r>
          </w:p>
        </w:tc>
        <w:tc>
          <w:tcPr>
            <w:tcW w:w="2660" w:type="dxa"/>
            <w:shd w:val="clear" w:color="auto" w:fill="FFC000"/>
          </w:tcPr>
          <w:p w:rsidR="0075631C" w:rsidRDefault="0075631C" w:rsidP="003A7909">
            <w:r>
              <w:t>Kapasitenin artırılması ve ekipman desteği sağlanması</w:t>
            </w:r>
          </w:p>
        </w:tc>
        <w:tc>
          <w:tcPr>
            <w:tcW w:w="1585" w:type="dxa"/>
            <w:gridSpan w:val="3"/>
            <w:shd w:val="clear" w:color="auto" w:fill="FFC000"/>
          </w:tcPr>
          <w:p w:rsidR="0075631C" w:rsidRDefault="0075631C" w:rsidP="003A7909">
            <w:r>
              <w:t>Kapasite artırımı</w:t>
            </w:r>
          </w:p>
        </w:tc>
        <w:tc>
          <w:tcPr>
            <w:tcW w:w="1564" w:type="dxa"/>
            <w:gridSpan w:val="3"/>
            <w:shd w:val="clear" w:color="auto" w:fill="FFC000"/>
          </w:tcPr>
          <w:p w:rsidR="001E0345" w:rsidRDefault="00461635" w:rsidP="001E0345">
            <w:r>
              <w:t>Zeynep Nur AKGÜL</w:t>
            </w:r>
          </w:p>
          <w:p w:rsidR="00461635" w:rsidRDefault="00461635" w:rsidP="001E0345">
            <w:r>
              <w:t>Ahmet Göktürk PİŞKİN</w:t>
            </w:r>
          </w:p>
          <w:p w:rsidR="0075631C" w:rsidRDefault="0075631C" w:rsidP="003A7909"/>
        </w:tc>
        <w:tc>
          <w:tcPr>
            <w:tcW w:w="1845" w:type="dxa"/>
            <w:gridSpan w:val="3"/>
            <w:shd w:val="clear" w:color="auto" w:fill="FFC000"/>
          </w:tcPr>
          <w:p w:rsidR="0075631C" w:rsidRDefault="0075631C" w:rsidP="003A7909">
            <w:r>
              <w:t>Okul idaresi Kütüphanecilik Kulübü</w:t>
            </w:r>
          </w:p>
        </w:tc>
        <w:tc>
          <w:tcPr>
            <w:tcW w:w="1338" w:type="dxa"/>
            <w:gridSpan w:val="3"/>
            <w:shd w:val="clear" w:color="auto" w:fill="FFC000"/>
          </w:tcPr>
          <w:p w:rsidR="0075631C" w:rsidRDefault="0075631C" w:rsidP="003A7909"/>
        </w:tc>
        <w:tc>
          <w:tcPr>
            <w:tcW w:w="1955" w:type="dxa"/>
            <w:gridSpan w:val="3"/>
            <w:shd w:val="clear" w:color="auto" w:fill="FFC000"/>
          </w:tcPr>
          <w:p w:rsidR="0075631C" w:rsidRDefault="0075631C" w:rsidP="003A7909"/>
        </w:tc>
      </w:tr>
    </w:tbl>
    <w:p w:rsidR="00552222" w:rsidRDefault="00552222"/>
    <w:p w:rsidR="00552222" w:rsidRDefault="00552222"/>
    <w:p w:rsidR="00552222" w:rsidRDefault="00552222"/>
    <w:p w:rsidR="00552222" w:rsidRDefault="00552222">
      <w:r>
        <w:t xml:space="preserve">                                                                                                                                               OLUR</w:t>
      </w:r>
    </w:p>
    <w:p w:rsidR="00552222" w:rsidRDefault="00552222">
      <w:r>
        <w:t xml:space="preserve">                                                                                                                                İsmet Alper TANRIÖVER</w:t>
      </w:r>
    </w:p>
    <w:p w:rsidR="00552222" w:rsidRDefault="00552222">
      <w:r>
        <w:t xml:space="preserve">                                                                                                                                         Okul Müdürü</w:t>
      </w:r>
    </w:p>
    <w:p w:rsidR="00552222" w:rsidRDefault="00552222">
      <w:r>
        <w:t xml:space="preserve">                                                                                                                                          18/11/2019</w:t>
      </w:r>
    </w:p>
    <w:p w:rsidR="00552222" w:rsidRDefault="00552222"/>
    <w:sectPr w:rsidR="00552222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56" w:rsidRDefault="00B27A56" w:rsidP="00753FA7">
      <w:pPr>
        <w:spacing w:after="0" w:line="240" w:lineRule="auto"/>
      </w:pPr>
      <w:r>
        <w:separator/>
      </w:r>
    </w:p>
  </w:endnote>
  <w:endnote w:type="continuationSeparator" w:id="1">
    <w:p w:rsidR="00B27A56" w:rsidRDefault="00B27A56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56" w:rsidRDefault="00B27A56" w:rsidP="00753FA7">
      <w:pPr>
        <w:spacing w:after="0" w:line="240" w:lineRule="auto"/>
      </w:pPr>
      <w:r>
        <w:separator/>
      </w:r>
    </w:p>
  </w:footnote>
  <w:footnote w:type="continuationSeparator" w:id="1">
    <w:p w:rsidR="00B27A56" w:rsidRDefault="00B27A56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A7" w:rsidRPr="009D34F2" w:rsidRDefault="003E35A4" w:rsidP="00753FA7">
    <w:pPr>
      <w:pStyle w:val="stbilgi"/>
      <w:jc w:val="center"/>
      <w:rPr>
        <w:color w:val="FF0000"/>
      </w:rPr>
    </w:pPr>
    <w:r>
      <w:rPr>
        <w:color w:val="FF0000"/>
      </w:rPr>
      <w:t>MEHMET NURETTİN HOROZ LOJİSTİK</w:t>
    </w:r>
    <w:r w:rsidR="00B840F9">
      <w:rPr>
        <w:color w:val="FF0000"/>
      </w:rPr>
      <w:t xml:space="preserve"> MESLEKİ VE TEKNİK ANADOLU </w:t>
    </w:r>
    <w:r w:rsidR="009D34F2" w:rsidRPr="009D34F2">
      <w:rPr>
        <w:color w:val="FF0000"/>
      </w:rPr>
      <w:t xml:space="preserve">LİSESİ </w:t>
    </w:r>
    <w:r w:rsidR="00753FA7" w:rsidRPr="009D34F2">
      <w:rPr>
        <w:color w:val="FF0000"/>
      </w:rPr>
      <w:t>OKUL GELİŞİM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18266F"/>
    <w:rsid w:val="001979AB"/>
    <w:rsid w:val="001A5EF5"/>
    <w:rsid w:val="001B13DD"/>
    <w:rsid w:val="001C35B0"/>
    <w:rsid w:val="001E0345"/>
    <w:rsid w:val="0022204A"/>
    <w:rsid w:val="0028453C"/>
    <w:rsid w:val="002F3C52"/>
    <w:rsid w:val="00361D8F"/>
    <w:rsid w:val="003B773D"/>
    <w:rsid w:val="003E35A4"/>
    <w:rsid w:val="004204E0"/>
    <w:rsid w:val="004240DF"/>
    <w:rsid w:val="00445453"/>
    <w:rsid w:val="00447F3D"/>
    <w:rsid w:val="00461635"/>
    <w:rsid w:val="00526CAC"/>
    <w:rsid w:val="00527676"/>
    <w:rsid w:val="00552222"/>
    <w:rsid w:val="00593950"/>
    <w:rsid w:val="005B6A07"/>
    <w:rsid w:val="005E0FB1"/>
    <w:rsid w:val="00656DF1"/>
    <w:rsid w:val="00670627"/>
    <w:rsid w:val="006E4B92"/>
    <w:rsid w:val="00753FA7"/>
    <w:rsid w:val="0075631C"/>
    <w:rsid w:val="007934DF"/>
    <w:rsid w:val="007C4D29"/>
    <w:rsid w:val="008243A6"/>
    <w:rsid w:val="00966E66"/>
    <w:rsid w:val="009827E7"/>
    <w:rsid w:val="009854E5"/>
    <w:rsid w:val="009C3B95"/>
    <w:rsid w:val="009D34F2"/>
    <w:rsid w:val="00A00776"/>
    <w:rsid w:val="00A77F35"/>
    <w:rsid w:val="00B27A56"/>
    <w:rsid w:val="00B840F9"/>
    <w:rsid w:val="00B90B89"/>
    <w:rsid w:val="00B96595"/>
    <w:rsid w:val="00CA22A8"/>
    <w:rsid w:val="00CE37CC"/>
    <w:rsid w:val="00CF2C99"/>
    <w:rsid w:val="00E90818"/>
    <w:rsid w:val="00EF29DF"/>
    <w:rsid w:val="00FA0D1A"/>
    <w:rsid w:val="00FA38C1"/>
    <w:rsid w:val="00FD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BalonMetni">
    <w:name w:val="Balloon Text"/>
    <w:basedOn w:val="Normal"/>
    <w:link w:val="BalonMetniChar"/>
    <w:uiPriority w:val="99"/>
    <w:semiHidden/>
    <w:unhideWhenUsed/>
    <w:rsid w:val="001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BF3B-FB4C-4B0F-B99E-1E13599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ırmak</cp:lastModifiedBy>
  <cp:revision>4</cp:revision>
  <cp:lastPrinted>2019-12-10T08:03:00Z</cp:lastPrinted>
  <dcterms:created xsi:type="dcterms:W3CDTF">2019-11-28T09:04:00Z</dcterms:created>
  <dcterms:modified xsi:type="dcterms:W3CDTF">2019-12-10T08:03:00Z</dcterms:modified>
</cp:coreProperties>
</file>